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4AE" w:rsidRPr="009B54AE" w:rsidRDefault="009B54AE" w:rsidP="009B54AE">
      <w:pPr>
        <w:ind w:left="6237"/>
        <w:jc w:val="right"/>
        <w:rPr>
          <w:color w:val="000000"/>
        </w:rPr>
      </w:pPr>
      <w:r w:rsidRPr="009B54AE">
        <w:rPr>
          <w:color w:val="000000"/>
        </w:rPr>
        <w:t>Приложение № 3</w:t>
      </w:r>
    </w:p>
    <w:p w:rsidR="009B54AE" w:rsidRPr="009B54AE" w:rsidRDefault="009B54AE" w:rsidP="009B54AE">
      <w:pPr>
        <w:ind w:left="6237"/>
        <w:jc w:val="right"/>
        <w:rPr>
          <w:color w:val="000000"/>
        </w:rPr>
      </w:pPr>
      <w:r w:rsidRPr="009B54AE">
        <w:rPr>
          <w:color w:val="000000"/>
        </w:rPr>
        <w:t>к Перечню анкет, используемых для опроса</w:t>
      </w:r>
    </w:p>
    <w:p w:rsidR="009B54AE" w:rsidRDefault="009B54AE" w:rsidP="009B54AE">
      <w:pPr>
        <w:tabs>
          <w:tab w:val="left" w:pos="0"/>
        </w:tabs>
        <w:ind w:left="-540" w:right="-366"/>
        <w:jc w:val="center"/>
        <w:rPr>
          <w:b/>
          <w:sz w:val="28"/>
          <w:szCs w:val="28"/>
        </w:rPr>
      </w:pPr>
    </w:p>
    <w:p w:rsidR="009B54AE" w:rsidRPr="009B54AE" w:rsidRDefault="009B54AE" w:rsidP="009B54AE">
      <w:pPr>
        <w:tabs>
          <w:tab w:val="left" w:pos="0"/>
        </w:tabs>
        <w:ind w:left="-540" w:right="-366"/>
        <w:jc w:val="center"/>
      </w:pPr>
      <w:r w:rsidRPr="009B54AE">
        <w:t>АНКЕТА</w:t>
      </w:r>
    </w:p>
    <w:p w:rsidR="009B54AE" w:rsidRPr="009B54AE" w:rsidRDefault="009B54AE" w:rsidP="009B54AE">
      <w:pPr>
        <w:tabs>
          <w:tab w:val="left" w:pos="0"/>
        </w:tabs>
        <w:ind w:left="-540" w:right="-366" w:firstLine="540"/>
        <w:jc w:val="center"/>
      </w:pPr>
      <w:r w:rsidRPr="009B54AE">
        <w:t xml:space="preserve">ПОЛУЧАТЕЛЯ СОЦИАЛЬНЫХ УСЛУГ В УЧРЕЖДЕНИЯХ ПОЛУСТАЦИОНАРНОЙ ФОРМЫ ЛИБО В ФОРМЕ СОЦИАЛЬНОГО ОБСЛУЖИВАНИЯ НА ДОМУ </w:t>
      </w:r>
    </w:p>
    <w:p w:rsidR="009B54AE" w:rsidRPr="009B54AE" w:rsidRDefault="009B54AE" w:rsidP="009B54AE">
      <w:pPr>
        <w:jc w:val="center"/>
      </w:pPr>
      <w:r w:rsidRPr="009B54AE">
        <w:t xml:space="preserve">(форма – </w:t>
      </w:r>
      <w:proofErr w:type="spellStart"/>
      <w:r w:rsidRPr="009B54AE">
        <w:t>ПСиД</w:t>
      </w:r>
      <w:proofErr w:type="spellEnd"/>
      <w:r w:rsidRPr="009B54AE">
        <w:t>)</w:t>
      </w:r>
    </w:p>
    <w:p w:rsidR="009B54AE" w:rsidRDefault="009B54AE" w:rsidP="009B54AE">
      <w:pPr>
        <w:tabs>
          <w:tab w:val="left" w:pos="0"/>
        </w:tabs>
        <w:ind w:left="-540" w:firstLine="540"/>
        <w:jc w:val="both"/>
        <w:rPr>
          <w:b/>
          <w:sz w:val="22"/>
          <w:szCs w:val="32"/>
        </w:rPr>
      </w:pPr>
    </w:p>
    <w:p w:rsidR="009B54AE" w:rsidRDefault="009B54AE" w:rsidP="009B54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>
        <w:rPr>
          <w:b/>
          <w:bCs/>
          <w:sz w:val="28"/>
          <w:szCs w:val="28"/>
        </w:rPr>
        <w:t>Декады качества − 2025</w:t>
      </w:r>
      <w:r>
        <w:rPr>
          <w:sz w:val="28"/>
          <w:szCs w:val="28"/>
        </w:rPr>
        <w:t xml:space="preserve"> предоставления социальных услуг просим Вас принять участие в опросе.</w:t>
      </w:r>
    </w:p>
    <w:p w:rsidR="009B54AE" w:rsidRDefault="009B54AE" w:rsidP="009B54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 высоко ценим Ваше мнение и обязательно учтем его в своей дальнейшей работе!</w:t>
      </w:r>
    </w:p>
    <w:p w:rsidR="009B54AE" w:rsidRDefault="009B54AE" w:rsidP="009B54AE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Возраст____________</w:t>
      </w:r>
    </w:p>
    <w:p w:rsidR="009B54AE" w:rsidRDefault="009B54AE" w:rsidP="009B54AE">
      <w:pPr>
        <w:tabs>
          <w:tab w:val="left" w:pos="0"/>
        </w:tabs>
        <w:ind w:left="-540" w:right="-81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Место проживания___________________________________________________</w:t>
      </w:r>
    </w:p>
    <w:p w:rsidR="009B54AE" w:rsidRDefault="009B54AE" w:rsidP="009B54AE">
      <w:pPr>
        <w:rPr>
          <w:sz w:val="28"/>
          <w:szCs w:val="28"/>
        </w:rPr>
      </w:pPr>
      <w:r>
        <w:rPr>
          <w:sz w:val="28"/>
          <w:szCs w:val="28"/>
        </w:rPr>
        <w:t xml:space="preserve">Пол     М </w:t>
      </w:r>
      <w:r>
        <w:rPr>
          <w:sz w:val="32"/>
          <w:szCs w:val="28"/>
        </w:rPr>
        <w:sym w:font="Times New Roman" w:char="F063"/>
      </w:r>
      <w:r>
        <w:rPr>
          <w:sz w:val="28"/>
          <w:szCs w:val="28"/>
        </w:rPr>
        <w:tab/>
        <w:t xml:space="preserve">Ж </w:t>
      </w:r>
      <w:r>
        <w:rPr>
          <w:sz w:val="32"/>
          <w:szCs w:val="28"/>
        </w:rPr>
        <w:sym w:font="Times New Roman" w:char="F063"/>
      </w:r>
    </w:p>
    <w:p w:rsidR="009B54AE" w:rsidRDefault="009B54AE" w:rsidP="009B54AE">
      <w:pPr>
        <w:rPr>
          <w:sz w:val="28"/>
          <w:szCs w:val="28"/>
        </w:rPr>
      </w:pPr>
    </w:p>
    <w:p w:rsidR="009B54AE" w:rsidRDefault="009B54AE" w:rsidP="009B54AE">
      <w:pPr>
        <w:tabs>
          <w:tab w:val="left" w:pos="0"/>
        </w:tabs>
        <w:ind w:right="-366"/>
        <w:jc w:val="both"/>
        <w:rPr>
          <w:sz w:val="28"/>
          <w:szCs w:val="28"/>
        </w:rPr>
      </w:pPr>
      <w:r>
        <w:rPr>
          <w:sz w:val="28"/>
          <w:szCs w:val="28"/>
        </w:rPr>
        <w:t>Отметьте выбранный Вами ответ любым удобным для Вас знаком.</w:t>
      </w:r>
    </w:p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Укажите предоставляемую форму социального обслуживания: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701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полустационарная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на дому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0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</w:tbl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Сотрудники учреждения при оказании Вам услуги вежливы, доброжелательны и внимательны? 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667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нет</w:t>
            </w:r>
          </w:p>
        </w:tc>
        <w:tc>
          <w:tcPr>
            <w:tcW w:w="16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0" w:right="-108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</w:tbl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Удовлетворены ли Вы компетентностью (профессионализмом) персонала (социальных работников) при предоставлении социальных услуг? 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701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полностью удовлетворен(а)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чем-то удовлетворен(а), чем-то 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совсем не удовлетворен(а)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затрудняюсь ответить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</w:tbl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Считаете ли Вы доступными объекты и условия оказания социальных услуг в учреждении, в том числе для инвалидов и других маломобильных групп граждан?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701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доступны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малодоступны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недоступны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left="-142" w:right="-74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zh-CN"/>
              </w:rPr>
              <w:sym w:font="Times New Roman" w:char="F063"/>
            </w:r>
          </w:p>
        </w:tc>
      </w:tr>
    </w:tbl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Оцените качество предоставления социальных услуг: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701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удовлетворен(а)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не удовлетворен(а)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4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</w:tbl>
    <w:p w:rsidR="009B54AE" w:rsidRDefault="009B54AE" w:rsidP="009B54AE">
      <w:pPr>
        <w:pStyle w:val="ConsPlusNormal"/>
        <w:widowControl/>
        <w:ind w:firstLine="0"/>
        <w:jc w:val="both"/>
        <w:rPr>
          <w:rFonts w:ascii="Times New Roman" w:hAnsi="Times New Roman"/>
          <w:b/>
          <w:sz w:val="28"/>
          <w:szCs w:val="28"/>
        </w:rPr>
      </w:pPr>
    </w:p>
    <w:p w:rsidR="009B54AE" w:rsidRDefault="009B54AE" w:rsidP="009B54A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оплате за социальное обслуживание: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936"/>
        <w:gridCol w:w="1701"/>
      </w:tblGrid>
      <w:tr w:rsidR="009B54AE" w:rsidTr="009B54AE">
        <w:tc>
          <w:tcPr>
            <w:tcW w:w="793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lastRenderedPageBreak/>
              <w:t>Вам понятна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Вам не понятна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не доведена до Вас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4" w:firstLine="142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</w:tbl>
    <w:p w:rsidR="009B54AE" w:rsidRDefault="009B54AE" w:rsidP="009B54AE">
      <w:pPr>
        <w:numPr>
          <w:ilvl w:val="0"/>
          <w:numId w:val="1"/>
        </w:numPr>
        <w:ind w:left="0" w:firstLine="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Если Вы обращались к нам ранее, заметили ли Вы изменения</w:t>
      </w:r>
      <w:r>
        <w:rPr>
          <w:rFonts w:eastAsia="Calibri"/>
          <w:b/>
          <w:sz w:val="28"/>
          <w:szCs w:val="28"/>
          <w:lang w:eastAsia="en-US"/>
        </w:rPr>
        <w:br/>
        <w:t xml:space="preserve">в качестве предоставления услуг? </w:t>
      </w:r>
    </w:p>
    <w:tbl>
      <w:tblPr>
        <w:tblW w:w="0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7937"/>
        <w:gridCol w:w="1558"/>
      </w:tblGrid>
      <w:tr w:rsidR="009B54AE" w:rsidTr="009B54AE">
        <w:tc>
          <w:tcPr>
            <w:tcW w:w="793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стало лучше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без изменений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tabs>
                <w:tab w:val="left" w:pos="0"/>
              </w:tabs>
              <w:ind w:right="-366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стало хуже (в чем причина, по Вашему мнению)</w:t>
            </w:r>
          </w:p>
        </w:tc>
        <w:tc>
          <w:tcPr>
            <w:tcW w:w="1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-142" w:right="-75"/>
              <w:jc w:val="center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sym w:font="Times New Roman" w:char="F063"/>
            </w:r>
          </w:p>
        </w:tc>
      </w:tr>
      <w:tr w:rsidR="009B54AE" w:rsidTr="009B54AE">
        <w:tc>
          <w:tcPr>
            <w:tcW w:w="9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4AE" w:rsidTr="009B54AE">
        <w:tc>
          <w:tcPr>
            <w:tcW w:w="94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4AE" w:rsidRDefault="009B54AE" w:rsidP="009B54AE">
      <w:pPr>
        <w:pStyle w:val="ConsPlusNormal"/>
        <w:widowControl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Что, по Вашему мнению, необходимо изменить в работе учреждения? 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604"/>
      </w:tblGrid>
      <w:tr w:rsidR="009B54AE" w:rsidTr="009B54AE">
        <w:tc>
          <w:tcPr>
            <w:tcW w:w="96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4AE" w:rsidTr="009B54AE">
        <w:tc>
          <w:tcPr>
            <w:tcW w:w="9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54AE" w:rsidRDefault="009B54AE">
            <w:pPr>
              <w:pStyle w:val="a3"/>
              <w:widowControl w:val="0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B54AE" w:rsidRDefault="009B54AE" w:rsidP="009B54AE">
      <w:pPr>
        <w:numPr>
          <w:ilvl w:val="0"/>
          <w:numId w:val="1"/>
        </w:numPr>
        <w:spacing w:after="200"/>
        <w:ind w:left="0" w:firstLine="0"/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Вы удовлетворены качеством и полнотой информации о работе нашего учреждения (адрес, телефон, график работы, порядок обращения и проч.) и о порядке (перечне) предоставления социальных услуг, предоставляемой по телефону, на официальном сайте в сети «Интернет», при личном обращении?</w:t>
      </w:r>
    </w:p>
    <w:tbl>
      <w:tblPr>
        <w:tblW w:w="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078"/>
        <w:gridCol w:w="1559"/>
      </w:tblGrid>
      <w:tr w:rsidR="009B54AE" w:rsidTr="009B54AE">
        <w:tc>
          <w:tcPr>
            <w:tcW w:w="80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spacing w:after="200"/>
              <w:ind w:firstLine="3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полностью удовлетворен(а)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9B54AE" w:rsidTr="009B54AE">
        <w:trPr>
          <w:trHeight w:val="342"/>
        </w:trPr>
        <w:tc>
          <w:tcPr>
            <w:tcW w:w="807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spacing w:after="20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чем-то удовлетворен(а), чем-то нет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B54AE" w:rsidRDefault="009B54AE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9B54AE" w:rsidTr="009B54AE">
        <w:tc>
          <w:tcPr>
            <w:tcW w:w="8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совсем не удовлетворен(а)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en-US"/>
              </w:rPr>
              <w:sym w:font="Times New Roman" w:char="F063"/>
            </w:r>
          </w:p>
        </w:tc>
      </w:tr>
      <w:tr w:rsidR="009B54AE" w:rsidTr="009B54AE">
        <w:tc>
          <w:tcPr>
            <w:tcW w:w="80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rPr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затрудняюсь ответить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9B54AE" w:rsidRDefault="009B54AE">
            <w:pPr>
              <w:widowControl w:val="0"/>
              <w:ind w:left="-142" w:right="-74" w:firstLine="142"/>
              <w:contextualSpacing/>
              <w:jc w:val="center"/>
              <w:rPr>
                <w:sz w:val="32"/>
                <w:szCs w:val="28"/>
                <w:lang w:eastAsia="zh-CN"/>
              </w:rPr>
            </w:pPr>
            <w:r>
              <w:rPr>
                <w:sz w:val="32"/>
                <w:szCs w:val="28"/>
                <w:lang w:eastAsia="en-US"/>
              </w:rPr>
              <w:sym w:font="Times New Roman" w:char="F063"/>
            </w:r>
          </w:p>
        </w:tc>
      </w:tr>
    </w:tbl>
    <w:p w:rsidR="009B54AE" w:rsidRDefault="009B54AE" w:rsidP="009B54AE">
      <w:pPr>
        <w:tabs>
          <w:tab w:val="left" w:pos="-567"/>
        </w:tabs>
        <w:ind w:left="-567" w:right="-366"/>
        <w:rPr>
          <w:b/>
          <w:sz w:val="28"/>
          <w:szCs w:val="28"/>
        </w:rPr>
      </w:pPr>
    </w:p>
    <w:p w:rsidR="009B54AE" w:rsidRDefault="009B54AE" w:rsidP="009B54AE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Ф.И.О., телефон (заполняет</w:t>
      </w:r>
      <w:r>
        <w:rPr>
          <w:sz w:val="28"/>
          <w:szCs w:val="28"/>
        </w:rPr>
        <w:t>ся по желанию) _____________</w:t>
      </w:r>
      <w:r>
        <w:rPr>
          <w:sz w:val="28"/>
          <w:szCs w:val="28"/>
        </w:rPr>
        <w:t>_________</w:t>
      </w:r>
      <w:r>
        <w:rPr>
          <w:sz w:val="28"/>
          <w:szCs w:val="28"/>
        </w:rPr>
        <w:t>___</w:t>
      </w:r>
      <w:bookmarkStart w:id="0" w:name="_GoBack"/>
      <w:bookmarkEnd w:id="0"/>
      <w:r>
        <w:rPr>
          <w:sz w:val="28"/>
          <w:szCs w:val="28"/>
        </w:rPr>
        <w:t>____</w:t>
      </w:r>
    </w:p>
    <w:p w:rsidR="009B54AE" w:rsidRDefault="009B54AE" w:rsidP="009B54AE">
      <w:pPr>
        <w:tabs>
          <w:tab w:val="left" w:pos="0"/>
        </w:tabs>
        <w:ind w:right="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___________________________________________</w:t>
      </w:r>
    </w:p>
    <w:p w:rsidR="009B54AE" w:rsidRDefault="009B54AE" w:rsidP="009B54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9B54AE" w:rsidRDefault="009B54AE" w:rsidP="009B54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9B54AE" w:rsidRDefault="009B54AE" w:rsidP="009B54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Спасибо!</w:t>
      </w:r>
    </w:p>
    <w:p w:rsidR="009B54AE" w:rsidRDefault="009B54AE" w:rsidP="009B54AE">
      <w:pPr>
        <w:tabs>
          <w:tab w:val="left" w:pos="-567"/>
        </w:tabs>
        <w:ind w:left="-567" w:right="-366"/>
        <w:jc w:val="center"/>
        <w:rPr>
          <w:b/>
          <w:sz w:val="28"/>
          <w:szCs w:val="28"/>
        </w:rPr>
      </w:pPr>
    </w:p>
    <w:p w:rsidR="009B54AE" w:rsidRDefault="009B54AE" w:rsidP="009B54AE">
      <w:pPr>
        <w:tabs>
          <w:tab w:val="left" w:pos="0"/>
        </w:tabs>
        <w:jc w:val="both"/>
        <w:rPr>
          <w:b/>
          <w:sz w:val="28"/>
          <w:szCs w:val="28"/>
        </w:rPr>
      </w:pPr>
    </w:p>
    <w:p w:rsidR="00584115" w:rsidRDefault="009B54AE" w:rsidP="009B54AE">
      <w:r>
        <w:rPr>
          <w:sz w:val="28"/>
          <w:szCs w:val="26"/>
        </w:rPr>
        <w:t>Наимено</w:t>
      </w:r>
      <w:r>
        <w:rPr>
          <w:sz w:val="28"/>
          <w:szCs w:val="26"/>
        </w:rPr>
        <w:t>вание учреждения_______________</w:t>
      </w:r>
      <w:r>
        <w:rPr>
          <w:sz w:val="28"/>
          <w:szCs w:val="26"/>
        </w:rPr>
        <w:t>____________________________</w:t>
      </w:r>
    </w:p>
    <w:sectPr w:rsidR="0058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C2B56"/>
    <w:multiLevelType w:val="multilevel"/>
    <w:tmpl w:val="72269F3E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-1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5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6B7"/>
    <w:rsid w:val="00584115"/>
    <w:rsid w:val="005E16B7"/>
    <w:rsid w:val="009B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03E7"/>
  <w15:chartTrackingRefBased/>
  <w15:docId w15:val="{F8FA1CBF-813D-499E-BDBC-5BA6A9AD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4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B54A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qFormat/>
    <w:rsid w:val="009B54AE"/>
    <w:pPr>
      <w:widowControl w:val="0"/>
      <w:suppressAutoHyphens/>
      <w:spacing w:after="0" w:line="240" w:lineRule="auto"/>
      <w:ind w:firstLine="720"/>
    </w:pPr>
    <w:rPr>
      <w:rFonts w:ascii="Arial" w:eastAsia="Calibri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2025-03-24T07:54:00Z</dcterms:created>
  <dcterms:modified xsi:type="dcterms:W3CDTF">2025-03-24T07:56:00Z</dcterms:modified>
</cp:coreProperties>
</file>